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95" w:rsidRPr="00B650C9" w:rsidRDefault="00012595" w:rsidP="000125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01B1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2C01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01B1">
        <w:rPr>
          <w:rFonts w:ascii="Times New Roman" w:hAnsi="Times New Roman" w:cs="Times New Roman"/>
          <w:b/>
          <w:sz w:val="28"/>
          <w:szCs w:val="28"/>
        </w:rPr>
        <w:t xml:space="preserve"> курс магистратура  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Жұмыстағы бағалау мен өлшеу</w:t>
      </w:r>
      <w:r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B650C9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ойынша </w:t>
      </w:r>
      <w:r w:rsidR="006F36C8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ОПС,  казақ бөлімі 2015-2016</w:t>
      </w:r>
      <w:r w:rsidRPr="00B650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 Мәселелелі-бағдарлаушы ықпалды қолданатын</w:t>
      </w:r>
    </w:p>
    <w:p w:rsidR="00012595" w:rsidRDefault="00012595" w:rsidP="000125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012595" w:rsidRPr="00012595" w:rsidRDefault="00012595" w:rsidP="000125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Аттестация процесіндегі кәсіби ж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арамдылықты бағалау 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Сөз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басқару іс-әре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еті</w:t>
      </w:r>
    </w:p>
    <w:p w:rsidR="00012595" w:rsidRPr="00F82FF8" w:rsidRDefault="00012595" w:rsidP="0001259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3.</w:t>
      </w:r>
      <w:r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ліссөздерді тиімді жүргізу </w:t>
      </w:r>
    </w:p>
    <w:p w:rsidR="00012595" w:rsidRPr="00F82FF8" w:rsidRDefault="00012595" w:rsidP="0001259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F82F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kk-KZ"/>
        </w:rPr>
        <w:t>Қарым-қатынастың вербалды емес құралдары</w:t>
      </w:r>
    </w:p>
    <w:p w:rsidR="00012595" w:rsidRPr="00F82FF8" w:rsidRDefault="00012595" w:rsidP="00012595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Жұмысты жоспарлау 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әне күтілетін нәтижелер</w:t>
      </w:r>
    </w:p>
    <w:p w:rsidR="00012595" w:rsidRDefault="00012595" w:rsidP="00012595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F82FF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Персоналды ранг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ілеу және аттестациялау </w:t>
      </w:r>
    </w:p>
    <w:p w:rsidR="00012595" w:rsidRPr="00012595" w:rsidRDefault="00012595" w:rsidP="000125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2595">
        <w:rPr>
          <w:rFonts w:ascii="Times New Roman" w:hAnsi="Times New Roman" w:cs="Times New Roman"/>
          <w:sz w:val="28"/>
          <w:szCs w:val="28"/>
          <w:lang w:val="kk-KZ"/>
        </w:rPr>
        <w:t>7.Іскерлік этикеті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Әсер ету психологиясы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.Экон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микалық сәттілік психологиясы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.Жұмыста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ғы </w:t>
      </w:r>
      <w:r w:rsidRPr="00F82F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психологиялық орта 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Іскер келіссөздерді жүргізудің ұлттық стильдері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Сөздік мінез-құлық мәдениеті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13.Мораль және мінез-құлық психологиясы</w:t>
      </w:r>
    </w:p>
    <w:p w:rsidR="00012595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.Менеджмент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психологиясы және жұмысты бағалау мен өлшеу</w:t>
      </w:r>
    </w:p>
    <w:p w:rsidR="00012595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15.,Э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кономика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лық психология және жұмысты бағалау мен өлшеу</w:t>
      </w:r>
    </w:p>
    <w:p w:rsidR="00012595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16.А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қша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психологиясы және жұмысты бағалау мен өлшеу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17.Нарық</w:t>
      </w:r>
      <w:r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психологиясы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және жұмысты бағалау мен өлшеу</w:t>
      </w:r>
    </w:p>
    <w:p w:rsidR="00012595" w:rsidRDefault="00813780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18.</w:t>
      </w:r>
      <w:r w:rsidR="000125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Мотивация</w:t>
      </w:r>
      <w:r w:rsidR="00012595" w:rsidRPr="00F82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теориялары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19.</w:t>
      </w:r>
      <w:r w:rsidRPr="008137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Қатаң» келісөздер технологиялары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 w:rsidRPr="008137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Келіссөз жүргізу өнері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 w:rsidRPr="00813780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  <w:r w:rsidRPr="007857E6">
        <w:rPr>
          <w:rFonts w:ascii="Times New Roman" w:hAnsi="Times New Roman" w:cs="Times New Roman"/>
          <w:bCs/>
          <w:sz w:val="20"/>
          <w:szCs w:val="20"/>
          <w:lang w:val="kk-KZ" w:eastAsia="en-US"/>
        </w:rPr>
        <w:t>Персоналдармен жұмыс жасаудың әлеуметтік-психологиялық аспектілері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22.</w:t>
      </w:r>
      <w:r w:rsidRPr="00813780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</w:t>
      </w:r>
      <w:r w:rsidRPr="00C366E6">
        <w:rPr>
          <w:rFonts w:ascii="Times New Roman" w:hAnsi="Times New Roman" w:cs="Times New Roman"/>
          <w:bCs/>
          <w:sz w:val="20"/>
          <w:szCs w:val="20"/>
          <w:lang w:val="kk-KZ" w:eastAsia="en-US"/>
        </w:rPr>
        <w:t>Персоналдарды басқарудың психологиялық аспектілері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en-US"/>
        </w:rPr>
        <w:t>23.</w:t>
      </w:r>
      <w:r w:rsidRPr="008137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Персоналды таңдау мен жинау үшін арналған психологиялық әдістемелер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</w:t>
      </w:r>
      <w:r w:rsidRPr="00813780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Персоналдың еңбегін  ұйымдастыруды жетілдіріудің психологиялық ерекшеліктері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25.</w:t>
      </w:r>
      <w:r w:rsidRPr="00813780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Персоналдың  еңбегін ынталандырудың  (стимулдау) дің психологиялық ерекшеліктері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26.</w:t>
      </w:r>
      <w:r w:rsidRPr="008137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Персоналдарды басқарудың әлеуметтік-психологиялық әдістері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</w:t>
      </w:r>
      <w:r w:rsidRPr="00813780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Жұмыс процесіндегі мотивациялардың психологиялық аспектілері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28.</w:t>
      </w:r>
      <w:r w:rsidRPr="00813780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Менеджменттегі «мотивация»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29.Ұйымдастыру психологиясы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30.Индустриалды психология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31.Басқару психологиясы және персоналдарды бағалау</w:t>
      </w:r>
    </w:p>
    <w:p w:rsidR="00813780" w:rsidRDefault="00813780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32.Жұымстағы адам мінез-құлық</w:t>
      </w:r>
      <w:r w:rsidR="002F1E8B">
        <w:rPr>
          <w:rFonts w:ascii="Times New Roman" w:hAnsi="Times New Roman" w:cs="Times New Roman"/>
          <w:sz w:val="20"/>
          <w:szCs w:val="20"/>
          <w:lang w:val="kk-KZ" w:eastAsia="en-US"/>
        </w:rPr>
        <w:t>ының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33.қазіргі жаңа қйымдарды басқару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34.Жұмыста психологиялық орта жасацу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35.Келіссөздер менеджменті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36.Жұмыстағы конфликтіні бағалау мен өлшеу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37.Писхоанализ және менеджмент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38.Іскерлік қарым-қатынас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39.Іскерлік келіссөздер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40.Психотехнологияларды келіссөздерді қолдану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41.Вербалды емес психотехнологиялар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42.Келісссөздегі мінезөқұлық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lastRenderedPageBreak/>
        <w:t>43.Жұмыстағы әлеуметтік-психологиялық ахуал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44.Қазіргі замандағы жаңа жұмыс орындарын психологиялық бағалау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45.Персоналдармен өзараәеркет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46.Әсер ету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47.Писхологиядағы өлшеу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48.Писхологиялық денсаулықты жұмыста бағалау мен өлшеу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49.кәсіби жарамдылықты психологиялық бағалау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50.Жұмыскердің еңбегін ынталандырудың  психологиялық аспектісі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51.Жұмыстың тиімділіген өлшеу мен бағалау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52.Персоналдарды басқару мен бағалау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53.Қйымдастырылған мінез-құлық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54.Менджер психологиясы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55.Басқарушы кадрларды бағалау мен өлшеу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56.Мінез-құүлық тәуелділігі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57.Кәсіби іс-әрекеттегі эмоцяилық жану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58.кәсіби іс-әрекет психодиагностикасы</w:t>
      </w:r>
    </w:p>
    <w:p w:rsidR="002F1E8B" w:rsidRDefault="002F1E8B" w:rsidP="00012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59.Персоналдың  жұмыстағы мәдениеті</w:t>
      </w:r>
    </w:p>
    <w:p w:rsidR="002F1E8B" w:rsidRPr="00F82FF8" w:rsidRDefault="002F1E8B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 w:eastAsia="en-US"/>
        </w:rPr>
        <w:t>60.Еңбе</w:t>
      </w:r>
      <w:r w:rsidR="00F8682D">
        <w:rPr>
          <w:rFonts w:ascii="Times New Roman" w:hAnsi="Times New Roman" w:cs="Times New Roman"/>
          <w:sz w:val="20"/>
          <w:szCs w:val="20"/>
          <w:lang w:val="kk-KZ" w:eastAsia="en-US"/>
        </w:rPr>
        <w:t>ктегі мінез-құлыққа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сын</w:t>
      </w:r>
      <w:r w:rsidR="00F8682D">
        <w:rPr>
          <w:rFonts w:ascii="Times New Roman" w:hAnsi="Times New Roman" w:cs="Times New Roman"/>
          <w:sz w:val="20"/>
          <w:szCs w:val="20"/>
          <w:lang w:val="kk-KZ" w:eastAsia="en-US"/>
        </w:rPr>
        <w:t>ның психологиялық әсері.</w:t>
      </w:r>
    </w:p>
    <w:p w:rsidR="00012595" w:rsidRPr="00F82FF8" w:rsidRDefault="00012595" w:rsidP="000125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29781E" w:rsidRPr="006F36C8" w:rsidRDefault="0029781E">
      <w:pPr>
        <w:rPr>
          <w:lang w:val="kk-KZ"/>
        </w:rPr>
      </w:pPr>
    </w:p>
    <w:sectPr w:rsidR="0029781E" w:rsidRPr="006F36C8" w:rsidSect="0017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66"/>
    <w:multiLevelType w:val="hybridMultilevel"/>
    <w:tmpl w:val="6AAA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F4A"/>
    <w:multiLevelType w:val="multilevel"/>
    <w:tmpl w:val="3DE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54325"/>
    <w:multiLevelType w:val="hybridMultilevel"/>
    <w:tmpl w:val="11C88582"/>
    <w:lvl w:ilvl="0" w:tplc="F33AB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919B4"/>
    <w:multiLevelType w:val="hybridMultilevel"/>
    <w:tmpl w:val="F7C4DA5A"/>
    <w:lvl w:ilvl="0" w:tplc="9104AE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595"/>
    <w:rsid w:val="00012595"/>
    <w:rsid w:val="00171492"/>
    <w:rsid w:val="0029781E"/>
    <w:rsid w:val="002F1E8B"/>
    <w:rsid w:val="006F36C8"/>
    <w:rsid w:val="00813780"/>
    <w:rsid w:val="00F8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92"/>
  </w:style>
  <w:style w:type="paragraph" w:styleId="1">
    <w:name w:val="heading 1"/>
    <w:basedOn w:val="a"/>
    <w:next w:val="a"/>
    <w:link w:val="10"/>
    <w:uiPriority w:val="99"/>
    <w:qFormat/>
    <w:rsid w:val="0001259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59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12595"/>
    <w:pPr>
      <w:ind w:left="720"/>
      <w:contextualSpacing/>
    </w:pPr>
  </w:style>
  <w:style w:type="paragraph" w:styleId="a4">
    <w:name w:val="caption"/>
    <w:basedOn w:val="a"/>
    <w:uiPriority w:val="35"/>
    <w:unhideWhenUsed/>
    <w:qFormat/>
    <w:rsid w:val="0001259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01259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uiPriority w:val="99"/>
    <w:rsid w:val="00012595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0125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1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2015-09-09T15:17:00Z</dcterms:created>
  <dcterms:modified xsi:type="dcterms:W3CDTF">2015-09-09T15:49:00Z</dcterms:modified>
</cp:coreProperties>
</file>